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67"/>
        <w:tblW w:w="11016" w:type="dxa"/>
        <w:tblLayout w:type="fixed"/>
        <w:tblLook w:val="04A0" w:firstRow="1" w:lastRow="0" w:firstColumn="1" w:lastColumn="0" w:noHBand="0" w:noVBand="1"/>
      </w:tblPr>
      <w:tblGrid>
        <w:gridCol w:w="3699"/>
        <w:gridCol w:w="1539"/>
        <w:gridCol w:w="3382"/>
        <w:gridCol w:w="2396"/>
      </w:tblGrid>
      <w:tr w:rsidR="00325A64" w:rsidRPr="00325A64" w14:paraId="750C2E60" w14:textId="77777777" w:rsidTr="00E916A6">
        <w:tc>
          <w:tcPr>
            <w:tcW w:w="3699" w:type="dxa"/>
          </w:tcPr>
          <w:p w14:paraId="750C2E5C" w14:textId="77777777" w:rsidR="00325A64" w:rsidRPr="008B246A" w:rsidRDefault="00325A64" w:rsidP="00325A64">
            <w:pPr>
              <w:pStyle w:val="ListParagraph"/>
              <w:ind w:left="36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Question</w:t>
            </w:r>
          </w:p>
        </w:tc>
        <w:tc>
          <w:tcPr>
            <w:tcW w:w="1539" w:type="dxa"/>
          </w:tcPr>
          <w:p w14:paraId="750C2E5D" w14:textId="77777777" w:rsidR="00325A64" w:rsidRPr="007D401E" w:rsidRDefault="00325A64" w:rsidP="00325A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D401E">
              <w:rPr>
                <w:rFonts w:ascii="Verdana" w:hAnsi="Verdana"/>
                <w:b/>
                <w:sz w:val="18"/>
                <w:szCs w:val="18"/>
              </w:rPr>
              <w:t>Exponential</w:t>
            </w:r>
            <w:r w:rsidRPr="007D401E">
              <w:rPr>
                <w:rFonts w:ascii="Verdana" w:hAnsi="Verdana"/>
                <w:b/>
                <w:sz w:val="20"/>
                <w:szCs w:val="20"/>
              </w:rPr>
              <w:t xml:space="preserve"> Growth or Decay?</w:t>
            </w:r>
          </w:p>
        </w:tc>
        <w:tc>
          <w:tcPr>
            <w:tcW w:w="3382" w:type="dxa"/>
          </w:tcPr>
          <w:p w14:paraId="750C2E5E" w14:textId="77777777"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Write a function that represents this situation</w:t>
            </w:r>
          </w:p>
        </w:tc>
        <w:tc>
          <w:tcPr>
            <w:tcW w:w="2396" w:type="dxa"/>
          </w:tcPr>
          <w:p w14:paraId="750C2E5F" w14:textId="77777777" w:rsidR="00325A64" w:rsidRPr="008B246A" w:rsidRDefault="00325A64" w:rsidP="00325A64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8B246A">
              <w:rPr>
                <w:rFonts w:ascii="Verdana" w:hAnsi="Verdana"/>
                <w:b/>
                <w:sz w:val="24"/>
                <w:szCs w:val="24"/>
              </w:rPr>
              <w:t>Answer:</w:t>
            </w:r>
          </w:p>
        </w:tc>
      </w:tr>
      <w:tr w:rsidR="00A7468A" w:rsidRPr="00325A64" w14:paraId="750C2E68" w14:textId="77777777" w:rsidTr="00E916A6">
        <w:trPr>
          <w:trHeight w:val="818"/>
        </w:trPr>
        <w:tc>
          <w:tcPr>
            <w:tcW w:w="3699" w:type="dxa"/>
            <w:vMerge w:val="restart"/>
          </w:tcPr>
          <w:p w14:paraId="750C2E61" w14:textId="77777777" w:rsidR="00A7468A" w:rsidRDefault="00A7468A" w:rsidP="00F73329"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750C2EEA" wp14:editId="750C2EEB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50800</wp:posOffset>
                  </wp:positionV>
                  <wp:extent cx="986155" cy="986155"/>
                  <wp:effectExtent l="0" t="0" r="4445" b="4445"/>
                  <wp:wrapTight wrapText="bothSides">
                    <wp:wrapPolygon edited="0">
                      <wp:start x="0" y="0"/>
                      <wp:lineTo x="0" y="21280"/>
                      <wp:lineTo x="21280" y="21280"/>
                      <wp:lineTo x="21280" y="0"/>
                      <wp:lineTo x="0" y="0"/>
                    </wp:wrapPolygon>
                  </wp:wrapTight>
                  <wp:docPr id="1" name="Picture 1" descr="http://www.lietaer.com/wp-content/uploads/2010/09/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ietaer.com/wp-content/uploads/2010/09/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15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Verdana" w:hAnsi="Verdana"/>
                <w:sz w:val="24"/>
                <w:szCs w:val="24"/>
              </w:rPr>
              <w:t xml:space="preserve">1. </w:t>
            </w:r>
            <w:r w:rsidRPr="008C4C2B">
              <w:rPr>
                <w:rFonts w:ascii="Verdana" w:hAnsi="Verdana"/>
                <w:sz w:val="24"/>
                <w:szCs w:val="24"/>
              </w:rPr>
              <w:t>You buy a house for $130,000.  It appreciates 6% per year.  How much is it worth in 10 years?</w:t>
            </w:r>
            <w:r>
              <w:t xml:space="preserve"> </w:t>
            </w:r>
          </w:p>
          <w:p w14:paraId="750C2E62" w14:textId="77777777" w:rsidR="00A7468A" w:rsidRPr="00F73329" w:rsidRDefault="00A7468A" w:rsidP="00F7332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750C2E63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64" w14:textId="77777777" w:rsidR="00A7468A" w:rsidRPr="00D53326" w:rsidRDefault="00A7468A" w:rsidP="00325A64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50C2E65" w14:textId="77777777" w:rsidR="00A7468A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  <w:p w14:paraId="750C2E66" w14:textId="77777777" w:rsidR="00A7468A" w:rsidRPr="00D53326" w:rsidRDefault="00A7468A" w:rsidP="00D53326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0C2E67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14:paraId="750C2E6F" w14:textId="77777777" w:rsidTr="00E916A6">
        <w:trPr>
          <w:trHeight w:val="609"/>
        </w:trPr>
        <w:tc>
          <w:tcPr>
            <w:tcW w:w="3699" w:type="dxa"/>
            <w:vMerge/>
          </w:tcPr>
          <w:p w14:paraId="750C2E69" w14:textId="77777777"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750C2E6A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6B" w14:textId="77777777" w:rsidR="00A7468A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50C2E6C" w14:textId="77777777" w:rsidR="00A7468A" w:rsidRPr="00D53326" w:rsidRDefault="00A7468A" w:rsidP="00A7468A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0C2E6D" w14:textId="77777777" w:rsidR="00A7468A" w:rsidRPr="0002438A" w:rsidRDefault="00A7468A" w:rsidP="00A7468A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 w:rsidR="0002438A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750C2E6E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A7468A" w:rsidRPr="00325A64" w14:paraId="750C2E76" w14:textId="77777777" w:rsidTr="00E916A6">
        <w:trPr>
          <w:trHeight w:val="890"/>
        </w:trPr>
        <w:tc>
          <w:tcPr>
            <w:tcW w:w="3699" w:type="dxa"/>
            <w:vMerge/>
          </w:tcPr>
          <w:p w14:paraId="750C2E70" w14:textId="77777777" w:rsidR="00A7468A" w:rsidRDefault="00A7468A" w:rsidP="00F73329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750C2E71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72" w14:textId="77777777" w:rsidR="00A7468A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750C2E73" w14:textId="77777777" w:rsidR="00E86174" w:rsidRDefault="00E86174" w:rsidP="00325A64">
            <w:pPr>
              <w:rPr>
                <w:rFonts w:ascii="Verdana" w:hAnsi="Verdana"/>
                <w:sz w:val="24"/>
                <w:szCs w:val="24"/>
              </w:rPr>
            </w:pPr>
          </w:p>
          <w:p w14:paraId="750C2E74" w14:textId="77777777" w:rsidR="0002438A" w:rsidRPr="00325A64" w:rsidRDefault="000243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0C2E75" w14:textId="77777777" w:rsidR="00A7468A" w:rsidRPr="00325A64" w:rsidRDefault="00A7468A" w:rsidP="00325A64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7F" w14:textId="77777777" w:rsidTr="00E916A6">
        <w:trPr>
          <w:trHeight w:val="813"/>
        </w:trPr>
        <w:tc>
          <w:tcPr>
            <w:tcW w:w="3699" w:type="dxa"/>
            <w:vMerge w:val="restart"/>
          </w:tcPr>
          <w:p w14:paraId="750C2E78" w14:textId="10CDF25E" w:rsidR="00972A5B" w:rsidRDefault="00CA6EEE" w:rsidP="00972A5B">
            <w:pPr>
              <w:rPr>
                <w:rFonts w:ascii="Verdana" w:hAnsi="Verdana"/>
                <w:sz w:val="24"/>
                <w:szCs w:val="24"/>
              </w:rPr>
            </w:pPr>
            <w:r w:rsidRPr="003C2908"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051E5CBE" wp14:editId="0FAD029B">
                  <wp:simplePos x="0" y="0"/>
                  <wp:positionH relativeFrom="column">
                    <wp:posOffset>1509395</wp:posOffset>
                  </wp:positionH>
                  <wp:positionV relativeFrom="paragraph">
                    <wp:posOffset>2540</wp:posOffset>
                  </wp:positionV>
                  <wp:extent cx="640080" cy="944880"/>
                  <wp:effectExtent l="0" t="0" r="7620" b="7620"/>
                  <wp:wrapSquare wrapText="bothSides"/>
                  <wp:docPr id="4" name="Picture 4" descr="C:\Users\mj117569\Desktop\ENHY_rgbSherrod_Rainge_M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j117569\Desktop\ENHY_rgbSherrod_Rainge_M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3154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6AE4EA43" wp14:editId="0BE462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2540</wp:posOffset>
                  </wp:positionV>
                  <wp:extent cx="1181100" cy="944880"/>
                  <wp:effectExtent l="0" t="0" r="0" b="762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2908">
              <w:rPr>
                <w:rFonts w:ascii="Verdana" w:hAnsi="Verdana"/>
                <w:sz w:val="24"/>
                <w:szCs w:val="24"/>
              </w:rPr>
              <w:t xml:space="preserve">2. </w:t>
            </w:r>
            <w:r w:rsidR="003F7723">
              <w:rPr>
                <w:rFonts w:ascii="Verdana" w:hAnsi="Verdana"/>
                <w:sz w:val="24"/>
                <w:szCs w:val="24"/>
              </w:rPr>
              <w:t xml:space="preserve"> Since Coach Rainge</w:t>
            </w:r>
            <w:r w:rsidR="003C290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F7723">
              <w:rPr>
                <w:rFonts w:ascii="Verdana" w:hAnsi="Verdana"/>
                <w:sz w:val="24"/>
                <w:szCs w:val="24"/>
              </w:rPr>
              <w:t xml:space="preserve">left Penn State in 1989 he has been losing </w:t>
            </w:r>
            <w:r w:rsidR="00E41550">
              <w:rPr>
                <w:rFonts w:ascii="Verdana" w:hAnsi="Verdana"/>
                <w:sz w:val="24"/>
                <w:szCs w:val="24"/>
              </w:rPr>
              <w:t xml:space="preserve">hair </w:t>
            </w:r>
            <w:r w:rsidR="003F7723">
              <w:rPr>
                <w:rFonts w:ascii="Verdana" w:hAnsi="Verdana"/>
                <w:sz w:val="24"/>
                <w:szCs w:val="24"/>
              </w:rPr>
              <w:t xml:space="preserve">at a rate of </w:t>
            </w:r>
            <w:r w:rsidR="00E41550">
              <w:rPr>
                <w:rFonts w:ascii="Verdana" w:hAnsi="Verdana"/>
                <w:sz w:val="24"/>
                <w:szCs w:val="24"/>
              </w:rPr>
              <w:t>11</w:t>
            </w:r>
            <w:r w:rsidR="003F7723">
              <w:rPr>
                <w:rFonts w:ascii="Verdana" w:hAnsi="Verdana"/>
                <w:sz w:val="24"/>
                <w:szCs w:val="24"/>
              </w:rPr>
              <w:t xml:space="preserve">% per year. How much </w:t>
            </w:r>
            <w:r w:rsidR="00E41550">
              <w:rPr>
                <w:rFonts w:ascii="Verdana" w:hAnsi="Verdana"/>
                <w:sz w:val="24"/>
                <w:szCs w:val="24"/>
              </w:rPr>
              <w:t>hair</w:t>
            </w:r>
            <w:r w:rsidR="003F7723">
              <w:rPr>
                <w:rFonts w:ascii="Verdana" w:hAnsi="Verdana"/>
                <w:sz w:val="24"/>
                <w:szCs w:val="24"/>
              </w:rPr>
              <w:t xml:space="preserve"> does he have today if he had </w:t>
            </w:r>
            <w:r w:rsidR="00E41550">
              <w:rPr>
                <w:rFonts w:ascii="Verdana" w:hAnsi="Verdana"/>
                <w:sz w:val="24"/>
                <w:szCs w:val="24"/>
              </w:rPr>
              <w:t>5</w:t>
            </w:r>
            <w:r w:rsidR="003F7723">
              <w:rPr>
                <w:rFonts w:ascii="Verdana" w:hAnsi="Verdana"/>
                <w:sz w:val="24"/>
                <w:szCs w:val="24"/>
              </w:rPr>
              <w:t>127</w:t>
            </w:r>
            <w:r w:rsidR="00E41550">
              <w:rPr>
                <w:rFonts w:ascii="Verdana" w:hAnsi="Verdana"/>
                <w:sz w:val="24"/>
                <w:szCs w:val="24"/>
              </w:rPr>
              <w:t xml:space="preserve"> hairs</w:t>
            </w:r>
            <w:bookmarkStart w:id="0" w:name="_GoBack"/>
            <w:bookmarkEnd w:id="0"/>
            <w:r w:rsidR="003F7723">
              <w:rPr>
                <w:rFonts w:ascii="Verdana" w:hAnsi="Verdana"/>
                <w:sz w:val="24"/>
                <w:szCs w:val="24"/>
              </w:rPr>
              <w:t xml:space="preserve">  in 1989?</w:t>
            </w:r>
          </w:p>
          <w:p w14:paraId="750C2E79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750C2E7A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7B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50C2E7C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7D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0C2E7E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86" w14:textId="77777777" w:rsidTr="00E916A6">
        <w:trPr>
          <w:trHeight w:val="822"/>
        </w:trPr>
        <w:tc>
          <w:tcPr>
            <w:tcW w:w="3699" w:type="dxa"/>
            <w:vMerge/>
          </w:tcPr>
          <w:p w14:paraId="750C2E80" w14:textId="77777777"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750C2E81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82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50C2E83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0C2E84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750C2E85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8D" w14:textId="77777777" w:rsidTr="00E916A6">
        <w:trPr>
          <w:trHeight w:val="2105"/>
        </w:trPr>
        <w:tc>
          <w:tcPr>
            <w:tcW w:w="3699" w:type="dxa"/>
            <w:vMerge/>
          </w:tcPr>
          <w:p w14:paraId="750C2E87" w14:textId="77777777" w:rsidR="00972A5B" w:rsidRDefault="00972A5B" w:rsidP="00972A5B">
            <w:pPr>
              <w:rPr>
                <w:noProof/>
              </w:rPr>
            </w:pPr>
          </w:p>
        </w:tc>
        <w:tc>
          <w:tcPr>
            <w:tcW w:w="1539" w:type="dxa"/>
            <w:vMerge/>
          </w:tcPr>
          <w:p w14:paraId="750C2E88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89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750C2E8A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8B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0C2E8C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94" w14:textId="77777777" w:rsidTr="00E916A6">
        <w:trPr>
          <w:trHeight w:val="422"/>
        </w:trPr>
        <w:tc>
          <w:tcPr>
            <w:tcW w:w="3699" w:type="dxa"/>
            <w:vMerge w:val="restart"/>
          </w:tcPr>
          <w:p w14:paraId="466D85DC" w14:textId="77DBB2D2" w:rsidR="00972A5B" w:rsidRDefault="00972A5B" w:rsidP="003C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3. </w:t>
            </w:r>
            <w:r w:rsidR="00E916A6">
              <w:rPr>
                <w:rFonts w:ascii="Verdana" w:hAnsi="Verdana"/>
                <w:sz w:val="24"/>
                <w:szCs w:val="24"/>
              </w:rPr>
              <w:t>Mr. Terza is broke but will</w:t>
            </w:r>
            <w:r w:rsidRPr="008C4C2B">
              <w:rPr>
                <w:rFonts w:ascii="Verdana" w:hAnsi="Verdana"/>
                <w:sz w:val="24"/>
                <w:szCs w:val="24"/>
              </w:rPr>
              <w:t xml:space="preserve"> invest $40 in an account at a 3% interest </w:t>
            </w:r>
            <w:r w:rsidR="00E916A6">
              <w:rPr>
                <w:rFonts w:ascii="Verdana" w:hAnsi="Verdana"/>
                <w:sz w:val="24"/>
                <w:szCs w:val="24"/>
              </w:rPr>
              <w:t>rate. How much money will he have after 14 years?</w:t>
            </w:r>
          </w:p>
          <w:p w14:paraId="750C2E8E" w14:textId="158B0F77" w:rsidR="00E916A6" w:rsidRPr="003C2908" w:rsidRDefault="00E916A6" w:rsidP="003C290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DCFCD5" wp14:editId="6445D85F">
                  <wp:extent cx="1400175" cy="1724993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497" cy="1740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9" w:type="dxa"/>
            <w:vMerge w:val="restart"/>
          </w:tcPr>
          <w:p w14:paraId="750C2E8F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90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50C2E91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92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0C2E93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9B" w14:textId="77777777" w:rsidTr="00E916A6">
        <w:trPr>
          <w:trHeight w:val="802"/>
        </w:trPr>
        <w:tc>
          <w:tcPr>
            <w:tcW w:w="3699" w:type="dxa"/>
            <w:vMerge/>
          </w:tcPr>
          <w:p w14:paraId="750C2E95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96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97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50C2E98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0C2E99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750C2E9A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A2" w14:textId="77777777" w:rsidTr="00E916A6">
        <w:trPr>
          <w:trHeight w:val="3392"/>
        </w:trPr>
        <w:tc>
          <w:tcPr>
            <w:tcW w:w="3699" w:type="dxa"/>
            <w:vMerge/>
          </w:tcPr>
          <w:p w14:paraId="750C2E9C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9D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9F" w14:textId="777B4E5B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750C2EA0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0C2EA1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AC" w14:textId="77777777" w:rsidTr="00E916A6">
        <w:trPr>
          <w:trHeight w:val="1127"/>
        </w:trPr>
        <w:tc>
          <w:tcPr>
            <w:tcW w:w="3699" w:type="dxa"/>
            <w:vMerge w:val="restart"/>
          </w:tcPr>
          <w:p w14:paraId="750C2EA3" w14:textId="6DEDFB64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 xml:space="preserve">4. </w:t>
            </w:r>
            <w:r w:rsidRPr="008C4C2B">
              <w:rPr>
                <w:rFonts w:ascii="Verdana" w:hAnsi="Verdana"/>
                <w:sz w:val="24"/>
                <w:szCs w:val="24"/>
              </w:rPr>
              <w:t xml:space="preserve">A population of 100 frogs increases at an annual rate of 22%. How many frogs will there </w:t>
            </w:r>
            <w:r w:rsidR="00E916A6">
              <w:rPr>
                <w:rFonts w:ascii="Verdana" w:hAnsi="Verdana"/>
                <w:sz w:val="24"/>
                <w:szCs w:val="24"/>
              </w:rPr>
              <w:t>be in 7</w:t>
            </w:r>
            <w:r w:rsidRPr="008C4C2B">
              <w:rPr>
                <w:rFonts w:ascii="Verdana" w:hAnsi="Verdana"/>
                <w:sz w:val="24"/>
                <w:szCs w:val="24"/>
              </w:rPr>
              <w:t xml:space="preserve"> years?</w:t>
            </w:r>
          </w:p>
          <w:p w14:paraId="750C2EA4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A5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A6" w14:textId="77777777" w:rsidR="00972A5B" w:rsidRPr="008C4C2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 w:val="restart"/>
          </w:tcPr>
          <w:p w14:paraId="750C2EA7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A8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50C2EA9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AA" w14:textId="77777777" w:rsidR="00972A5B" w:rsidRPr="00D53326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0C2EAB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B3" w14:textId="77777777" w:rsidTr="00E916A6">
        <w:trPr>
          <w:trHeight w:val="1125"/>
        </w:trPr>
        <w:tc>
          <w:tcPr>
            <w:tcW w:w="3699" w:type="dxa"/>
            <w:vMerge/>
          </w:tcPr>
          <w:p w14:paraId="750C2EAD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AE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AF" w14:textId="77777777" w:rsidR="00972A5B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50C2EB0" w14:textId="77777777" w:rsidR="00972A5B" w:rsidRPr="00D53326" w:rsidRDefault="00972A5B" w:rsidP="00972A5B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0C2EB1" w14:textId="77777777" w:rsidR="00972A5B" w:rsidRPr="0002438A" w:rsidRDefault="00972A5B" w:rsidP="00972A5B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750C2EB2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972A5B" w:rsidRPr="00325A64" w14:paraId="750C2EBA" w14:textId="77777777" w:rsidTr="00E916A6">
        <w:trPr>
          <w:trHeight w:val="1125"/>
        </w:trPr>
        <w:tc>
          <w:tcPr>
            <w:tcW w:w="3699" w:type="dxa"/>
            <w:vMerge/>
          </w:tcPr>
          <w:p w14:paraId="750C2EB4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B5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B6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750C2EB7" w14:textId="77777777" w:rsidR="00972A5B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  <w:p w14:paraId="750C2EB8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0C2EB9" w14:textId="77777777" w:rsidR="00972A5B" w:rsidRPr="00325A64" w:rsidRDefault="00972A5B" w:rsidP="00972A5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750C2EC1" w14:textId="77777777" w:rsidTr="00E916A6">
        <w:trPr>
          <w:trHeight w:val="893"/>
        </w:trPr>
        <w:tc>
          <w:tcPr>
            <w:tcW w:w="3699" w:type="dxa"/>
            <w:vMerge w:val="restart"/>
          </w:tcPr>
          <w:p w14:paraId="750C2EBB" w14:textId="77777777" w:rsidR="00F105B8" w:rsidRPr="004A51F5" w:rsidRDefault="00846566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750C2EEE" wp14:editId="750C2EEF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897890</wp:posOffset>
                  </wp:positionV>
                  <wp:extent cx="819785" cy="819785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1081" y="21081"/>
                      <wp:lineTo x="21081" y="0"/>
                      <wp:lineTo x="0" y="0"/>
                    </wp:wrapPolygon>
                  </wp:wrapTight>
                  <wp:docPr id="3" name="Picture 3" descr="http://cdn2.disneybaby.com/images/2012/01/nemo-plush-character-photo-1800x1800-dcp-200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dn2.disneybaby.com/images/2012/01/nemo-plush-character-photo-1800x1800-dcp-2008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05B8">
              <w:rPr>
                <w:rFonts w:ascii="Verdana" w:hAnsi="Verdana"/>
                <w:sz w:val="24"/>
                <w:szCs w:val="24"/>
              </w:rPr>
              <w:t xml:space="preserve">5.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 species of extremely rare, deep water fish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are slowly </w:t>
            </w:r>
            <w:r w:rsidR="003C2908">
              <w:rPr>
                <w:rFonts w:ascii="Verdana" w:hAnsi="Verdana"/>
                <w:sz w:val="24"/>
                <w:szCs w:val="24"/>
              </w:rPr>
              <w:t>becoming</w:t>
            </w:r>
            <w:r w:rsidR="003C2908">
              <w:t xml:space="preserve"> </w:t>
            </w:r>
            <w:r w:rsidR="003C2908">
              <w:rPr>
                <w:rFonts w:ascii="Verdana" w:hAnsi="Verdana"/>
                <w:sz w:val="24"/>
                <w:szCs w:val="24"/>
              </w:rPr>
              <w:t>extinct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. If there 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are a total 821 of this type of fish and </w:t>
            </w:r>
            <w:r w:rsidR="00F105B8">
              <w:rPr>
                <w:rFonts w:ascii="Verdana" w:hAnsi="Verdana"/>
                <w:sz w:val="24"/>
                <w:szCs w:val="24"/>
              </w:rPr>
              <w:t>there are 15% fewer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105B8">
              <w:rPr>
                <w:rFonts w:ascii="Verdana" w:hAnsi="Verdana"/>
                <w:sz w:val="24"/>
                <w:szCs w:val="24"/>
              </w:rPr>
              <w:t xml:space="preserve">fish each </w:t>
            </w:r>
            <w:r w:rsidR="00F105B8" w:rsidRPr="00CA6EEE">
              <w:rPr>
                <w:rFonts w:ascii="Verdana" w:hAnsi="Verdana"/>
                <w:b/>
                <w:i/>
                <w:sz w:val="24"/>
                <w:szCs w:val="24"/>
              </w:rPr>
              <w:t>month</w:t>
            </w:r>
            <w:r w:rsidR="00F105B8" w:rsidRPr="004A51F5">
              <w:rPr>
                <w:rFonts w:ascii="Verdana" w:hAnsi="Verdana"/>
                <w:sz w:val="24"/>
                <w:szCs w:val="24"/>
              </w:rPr>
              <w:t xml:space="preserve">, how many will there be in </w:t>
            </w:r>
            <w:r w:rsidR="00F105B8" w:rsidRPr="00CA6EEE">
              <w:rPr>
                <w:rFonts w:ascii="Verdana" w:hAnsi="Verdana"/>
                <w:b/>
                <w:i/>
                <w:sz w:val="24"/>
                <w:szCs w:val="24"/>
              </w:rPr>
              <w:t>half a year</w:t>
            </w:r>
            <w:r w:rsidR="00F105B8">
              <w:rPr>
                <w:rFonts w:ascii="Verdana" w:hAnsi="Verdana"/>
                <w:sz w:val="24"/>
                <w:szCs w:val="24"/>
              </w:rPr>
              <w:t>?</w:t>
            </w:r>
          </w:p>
        </w:tc>
        <w:tc>
          <w:tcPr>
            <w:tcW w:w="1539" w:type="dxa"/>
            <w:vMerge w:val="restart"/>
          </w:tcPr>
          <w:p w14:paraId="750C2EBC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BD" w14:textId="77777777"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 xml:space="preserve">Initial Amount = </w:t>
            </w:r>
          </w:p>
          <w:p w14:paraId="750C2EBE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750C2EBF" w14:textId="77777777" w:rsidR="00F105B8" w:rsidRPr="00D53326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 w:rsidRPr="00D53326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2396" w:type="dxa"/>
            <w:vMerge w:val="restart"/>
          </w:tcPr>
          <w:p w14:paraId="750C2EC0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750C2EC8" w14:textId="77777777" w:rsidTr="00E916A6">
        <w:trPr>
          <w:trHeight w:val="803"/>
        </w:trPr>
        <w:tc>
          <w:tcPr>
            <w:tcW w:w="3699" w:type="dxa"/>
            <w:vMerge/>
          </w:tcPr>
          <w:p w14:paraId="750C2EC2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C3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C4" w14:textId="77777777" w:rsidR="00F105B8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  <w:r w:rsidRPr="00D53326">
              <w:rPr>
                <w:rFonts w:ascii="Verdana" w:hAnsi="Verdana"/>
                <w:b/>
                <w:sz w:val="24"/>
                <w:szCs w:val="24"/>
              </w:rPr>
              <w:t>Growth/Decay Rate:</w:t>
            </w:r>
          </w:p>
          <w:p w14:paraId="750C2EC5" w14:textId="77777777" w:rsidR="00F105B8" w:rsidRPr="00D53326" w:rsidRDefault="00F105B8" w:rsidP="00F105B8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14:paraId="750C2EC6" w14:textId="77777777" w:rsidR="00F105B8" w:rsidRPr="0002438A" w:rsidRDefault="00F105B8" w:rsidP="00F105B8">
            <w:pPr>
              <w:rPr>
                <w:rFonts w:ascii="Verdana" w:hAnsi="Verdana"/>
                <w:sz w:val="16"/>
                <w:szCs w:val="16"/>
              </w:rPr>
            </w:pPr>
            <w:r w:rsidRPr="0002438A">
              <w:rPr>
                <w:rFonts w:ascii="Verdana" w:hAnsi="Verdana"/>
                <w:sz w:val="16"/>
                <w:szCs w:val="16"/>
              </w:rPr>
              <w:t xml:space="preserve">Percent =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Pr="0002438A">
              <w:rPr>
                <w:rFonts w:ascii="Verdana" w:hAnsi="Verdana"/>
                <w:sz w:val="16"/>
                <w:szCs w:val="16"/>
              </w:rPr>
              <w:t>Decimal =</w:t>
            </w:r>
          </w:p>
        </w:tc>
        <w:tc>
          <w:tcPr>
            <w:tcW w:w="2396" w:type="dxa"/>
            <w:vMerge/>
          </w:tcPr>
          <w:p w14:paraId="750C2EC7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750C2ECF" w14:textId="77777777" w:rsidTr="00E916A6">
        <w:trPr>
          <w:trHeight w:val="1694"/>
        </w:trPr>
        <w:tc>
          <w:tcPr>
            <w:tcW w:w="3699" w:type="dxa"/>
            <w:vMerge/>
          </w:tcPr>
          <w:p w14:paraId="750C2EC9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  <w:vMerge/>
          </w:tcPr>
          <w:p w14:paraId="750C2ECA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CB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Function that represents this situation:</w:t>
            </w:r>
          </w:p>
          <w:p w14:paraId="750C2ECC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750C2ECD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14:paraId="750C2ECE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750C2ED5" w14:textId="77777777" w:rsidTr="00E916A6">
        <w:tc>
          <w:tcPr>
            <w:tcW w:w="3699" w:type="dxa"/>
          </w:tcPr>
          <w:p w14:paraId="750C2ED0" w14:textId="75B3FB35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6.  The population of Austin is growing at a rate of 5% per year.  In 2010, the population was 500,000.  What would be the predicted current population?</w:t>
            </w:r>
          </w:p>
          <w:p w14:paraId="14B91359" w14:textId="5A6A7266" w:rsidR="00E916A6" w:rsidRDefault="00E916A6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40B3A7A5" w14:textId="77777777" w:rsidR="00E916A6" w:rsidRDefault="00E916A6" w:rsidP="00F105B8">
            <w:pPr>
              <w:rPr>
                <w:rFonts w:ascii="Verdana" w:hAnsi="Verdana"/>
                <w:sz w:val="24"/>
                <w:szCs w:val="24"/>
              </w:rPr>
            </w:pPr>
          </w:p>
          <w:p w14:paraId="750C2ED1" w14:textId="77777777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0C2ED2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D3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0C2ED4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105B8" w:rsidRPr="00325A64" w14:paraId="750C2ED8" w14:textId="77777777" w:rsidTr="00E916A6">
        <w:trPr>
          <w:trHeight w:val="70"/>
        </w:trPr>
        <w:tc>
          <w:tcPr>
            <w:tcW w:w="3699" w:type="dxa"/>
          </w:tcPr>
          <w:p w14:paraId="750C2ED6" w14:textId="39E11D34" w:rsidR="00F105B8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17" w:type="dxa"/>
            <w:gridSpan w:val="3"/>
          </w:tcPr>
          <w:p w14:paraId="750C2ED7" w14:textId="77777777" w:rsidR="00F105B8" w:rsidRPr="00325A64" w:rsidRDefault="00F105B8" w:rsidP="00F105B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16A6" w:rsidRPr="00325A64" w14:paraId="750C2EDE" w14:textId="77777777" w:rsidTr="00E916A6">
        <w:tc>
          <w:tcPr>
            <w:tcW w:w="3699" w:type="dxa"/>
          </w:tcPr>
          <w:p w14:paraId="7E4EDE9B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7.  Use the equation from the previous question and predict in what year Austin’s population will first reach 1,000,000.</w:t>
            </w:r>
          </w:p>
          <w:p w14:paraId="5D846CAF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0B1FF850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79519FFC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2A756088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7E21E909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799D74C9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2821ED82" w14:textId="77777777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  <w:p w14:paraId="750C2EDA" w14:textId="289646AC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0C2EDB" w14:textId="77777777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DC" w14:textId="77777777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0C2EDD" w14:textId="77777777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16A6" w:rsidRPr="00325A64" w14:paraId="750C2EE5" w14:textId="77777777" w:rsidTr="00E916A6">
        <w:tc>
          <w:tcPr>
            <w:tcW w:w="3699" w:type="dxa"/>
          </w:tcPr>
          <w:p w14:paraId="750C2EE1" w14:textId="0CE31653" w:rsidR="00E916A6" w:rsidRPr="00845162" w:rsidRDefault="00E916A6" w:rsidP="00E916A6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</w:p>
        </w:tc>
        <w:tc>
          <w:tcPr>
            <w:tcW w:w="1539" w:type="dxa"/>
          </w:tcPr>
          <w:p w14:paraId="750C2EE2" w14:textId="77777777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82" w:type="dxa"/>
          </w:tcPr>
          <w:p w14:paraId="750C2EE3" w14:textId="77777777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96" w:type="dxa"/>
          </w:tcPr>
          <w:p w14:paraId="750C2EE4" w14:textId="406C115E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E916A6" w:rsidRPr="00325A64" w14:paraId="750C2EE8" w14:textId="77777777" w:rsidTr="00E916A6">
        <w:tc>
          <w:tcPr>
            <w:tcW w:w="3699" w:type="dxa"/>
          </w:tcPr>
          <w:p w14:paraId="750C2EE6" w14:textId="48FD81DF" w:rsidR="00E916A6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17" w:type="dxa"/>
            <w:gridSpan w:val="3"/>
          </w:tcPr>
          <w:p w14:paraId="750C2EE7" w14:textId="40384009" w:rsidR="00E916A6" w:rsidRPr="00325A64" w:rsidRDefault="00E916A6" w:rsidP="00E916A6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0C2EE9" w14:textId="77777777" w:rsidR="00AA06FD" w:rsidRPr="00325A64" w:rsidRDefault="00E41550" w:rsidP="003C2908">
      <w:pPr>
        <w:rPr>
          <w:rFonts w:ascii="Verdana" w:hAnsi="Verdana"/>
          <w:sz w:val="24"/>
          <w:szCs w:val="24"/>
        </w:rPr>
      </w:pPr>
    </w:p>
    <w:sectPr w:rsidR="00AA06FD" w:rsidRPr="00325A64" w:rsidSect="00325A6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2EF4" w14:textId="77777777" w:rsidR="008B4ED8" w:rsidRDefault="008B4ED8" w:rsidP="00325A64">
      <w:pPr>
        <w:spacing w:after="0" w:line="240" w:lineRule="auto"/>
      </w:pPr>
      <w:r>
        <w:separator/>
      </w:r>
    </w:p>
  </w:endnote>
  <w:endnote w:type="continuationSeparator" w:id="0">
    <w:p w14:paraId="750C2EF5" w14:textId="77777777" w:rsidR="008B4ED8" w:rsidRDefault="008B4ED8" w:rsidP="00325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2EF2" w14:textId="77777777" w:rsidR="008B4ED8" w:rsidRDefault="008B4ED8" w:rsidP="00325A64">
      <w:pPr>
        <w:spacing w:after="0" w:line="240" w:lineRule="auto"/>
      </w:pPr>
      <w:r>
        <w:separator/>
      </w:r>
    </w:p>
  </w:footnote>
  <w:footnote w:type="continuationSeparator" w:id="0">
    <w:p w14:paraId="750C2EF3" w14:textId="77777777" w:rsidR="008B4ED8" w:rsidRDefault="008B4ED8" w:rsidP="00325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C2EF6" w14:textId="77777777" w:rsidR="00325A64" w:rsidRDefault="00325A64">
    <w:pPr>
      <w:pStyle w:val="Header"/>
    </w:pPr>
    <w:r>
      <w:t xml:space="preserve">Algebra </w:t>
    </w:r>
    <w:r w:rsidR="003C2908">
      <w:t>2</w:t>
    </w:r>
    <w:r w:rsidR="003C2908">
      <w:tab/>
      <w:t>Name_____________________________________</w:t>
    </w:r>
  </w:p>
  <w:p w14:paraId="750C2EF7" w14:textId="77777777" w:rsidR="00325A64" w:rsidRDefault="00325A64">
    <w:pPr>
      <w:pStyle w:val="Header"/>
    </w:pPr>
    <w:r>
      <w:t>Classwork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82873"/>
    <w:multiLevelType w:val="hybridMultilevel"/>
    <w:tmpl w:val="CC186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A42DD"/>
    <w:multiLevelType w:val="hybridMultilevel"/>
    <w:tmpl w:val="7FDC9DD6"/>
    <w:lvl w:ilvl="0" w:tplc="E92279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A64"/>
    <w:rsid w:val="0002438A"/>
    <w:rsid w:val="0004731C"/>
    <w:rsid w:val="00094E77"/>
    <w:rsid w:val="000B1AA4"/>
    <w:rsid w:val="000D1943"/>
    <w:rsid w:val="00112685"/>
    <w:rsid w:val="00116923"/>
    <w:rsid w:val="00197A40"/>
    <w:rsid w:val="00246C6B"/>
    <w:rsid w:val="00246FC0"/>
    <w:rsid w:val="0026385E"/>
    <w:rsid w:val="00295010"/>
    <w:rsid w:val="002B2CDC"/>
    <w:rsid w:val="002E158B"/>
    <w:rsid w:val="002F024F"/>
    <w:rsid w:val="00304E37"/>
    <w:rsid w:val="00325A64"/>
    <w:rsid w:val="0033672F"/>
    <w:rsid w:val="00340009"/>
    <w:rsid w:val="00351AAE"/>
    <w:rsid w:val="00355AB3"/>
    <w:rsid w:val="003620E8"/>
    <w:rsid w:val="003C2908"/>
    <w:rsid w:val="003F5351"/>
    <w:rsid w:val="003F7723"/>
    <w:rsid w:val="004049CE"/>
    <w:rsid w:val="004A51F5"/>
    <w:rsid w:val="004B7CD1"/>
    <w:rsid w:val="004D32C0"/>
    <w:rsid w:val="005107F7"/>
    <w:rsid w:val="00527F2E"/>
    <w:rsid w:val="0055190E"/>
    <w:rsid w:val="005A71A3"/>
    <w:rsid w:val="005C4FEB"/>
    <w:rsid w:val="005E585F"/>
    <w:rsid w:val="00683D92"/>
    <w:rsid w:val="00692E43"/>
    <w:rsid w:val="006B3DE1"/>
    <w:rsid w:val="006D77F5"/>
    <w:rsid w:val="00732620"/>
    <w:rsid w:val="00765365"/>
    <w:rsid w:val="00785B73"/>
    <w:rsid w:val="007945B0"/>
    <w:rsid w:val="007A67A4"/>
    <w:rsid w:val="007D401E"/>
    <w:rsid w:val="00844DB4"/>
    <w:rsid w:val="00845162"/>
    <w:rsid w:val="00846566"/>
    <w:rsid w:val="008753CC"/>
    <w:rsid w:val="00876F8C"/>
    <w:rsid w:val="008859CD"/>
    <w:rsid w:val="008B246A"/>
    <w:rsid w:val="008B4ED8"/>
    <w:rsid w:val="008C4C2B"/>
    <w:rsid w:val="00902634"/>
    <w:rsid w:val="00951E1B"/>
    <w:rsid w:val="00972A5B"/>
    <w:rsid w:val="009A7F22"/>
    <w:rsid w:val="009C6D84"/>
    <w:rsid w:val="00A15DE9"/>
    <w:rsid w:val="00A5614F"/>
    <w:rsid w:val="00A561C6"/>
    <w:rsid w:val="00A7468A"/>
    <w:rsid w:val="00A75C7C"/>
    <w:rsid w:val="00AC4CA5"/>
    <w:rsid w:val="00AD1517"/>
    <w:rsid w:val="00B04B28"/>
    <w:rsid w:val="00B2013C"/>
    <w:rsid w:val="00B249D6"/>
    <w:rsid w:val="00B708F5"/>
    <w:rsid w:val="00BC0481"/>
    <w:rsid w:val="00BF06B8"/>
    <w:rsid w:val="00C5085F"/>
    <w:rsid w:val="00CA6EEE"/>
    <w:rsid w:val="00CE12E1"/>
    <w:rsid w:val="00CE3110"/>
    <w:rsid w:val="00CF603F"/>
    <w:rsid w:val="00D02D30"/>
    <w:rsid w:val="00D20E78"/>
    <w:rsid w:val="00D23CD8"/>
    <w:rsid w:val="00D40A83"/>
    <w:rsid w:val="00D46FC0"/>
    <w:rsid w:val="00D53326"/>
    <w:rsid w:val="00D53E3D"/>
    <w:rsid w:val="00DD211B"/>
    <w:rsid w:val="00E25AC7"/>
    <w:rsid w:val="00E41550"/>
    <w:rsid w:val="00E51AB8"/>
    <w:rsid w:val="00E73C36"/>
    <w:rsid w:val="00E86174"/>
    <w:rsid w:val="00E916A6"/>
    <w:rsid w:val="00EC1A77"/>
    <w:rsid w:val="00ED4AAC"/>
    <w:rsid w:val="00EE2602"/>
    <w:rsid w:val="00EE3414"/>
    <w:rsid w:val="00EF6432"/>
    <w:rsid w:val="00F04EDA"/>
    <w:rsid w:val="00F105B8"/>
    <w:rsid w:val="00F47E4D"/>
    <w:rsid w:val="00F51EEF"/>
    <w:rsid w:val="00F73329"/>
    <w:rsid w:val="00F8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50C2E5C"/>
  <w15:docId w15:val="{4ED03651-6142-419E-9E92-599612986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A64"/>
  </w:style>
  <w:style w:type="paragraph" w:styleId="Footer">
    <w:name w:val="footer"/>
    <w:basedOn w:val="Normal"/>
    <w:link w:val="FooterChar"/>
    <w:uiPriority w:val="99"/>
    <w:unhideWhenUsed/>
    <w:rsid w:val="00325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A64"/>
  </w:style>
  <w:style w:type="table" w:styleId="TableGrid">
    <w:name w:val="Table Grid"/>
    <w:basedOn w:val="TableNormal"/>
    <w:uiPriority w:val="59"/>
    <w:rsid w:val="00325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A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Hill</dc:creator>
  <cp:lastModifiedBy>John Madson</cp:lastModifiedBy>
  <cp:revision>5</cp:revision>
  <cp:lastPrinted>2019-04-12T19:27:00Z</cp:lastPrinted>
  <dcterms:created xsi:type="dcterms:W3CDTF">2018-10-19T13:12:00Z</dcterms:created>
  <dcterms:modified xsi:type="dcterms:W3CDTF">2019-09-30T18:14:00Z</dcterms:modified>
</cp:coreProperties>
</file>